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E" w:rsidRDefault="0087661E" w:rsidP="00876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 традиционной народной культуры»</w:t>
      </w:r>
    </w:p>
    <w:p w:rsidR="0087661E" w:rsidRDefault="0087661E" w:rsidP="00876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661E" w:rsidRDefault="00E7198E" w:rsidP="00876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основных мероприятий на 2017 год.</w:t>
      </w:r>
    </w:p>
    <w:p w:rsidR="0087661E" w:rsidRDefault="0087661E" w:rsidP="00876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661E" w:rsidRP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87661E" w:rsidRDefault="0087661E" w:rsidP="008766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и выставочная деятельность.</w:t>
      </w:r>
    </w:p>
    <w:p w:rsidR="0087661E" w:rsidRDefault="0087661E" w:rsidP="008766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661E" w:rsidRDefault="0087661E" w:rsidP="008766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Доработка экспозиции  отдела традиционной народной культуры – октябрь. </w:t>
      </w:r>
    </w:p>
    <w:p w:rsidR="0087661E" w:rsidRDefault="0087661E" w:rsidP="008766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Доработка  постоянно-действующей  выставки «Верю в Родины тайную силу» (блок «История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д. Заречье, ул. Центральная,14 в течение года. </w:t>
      </w:r>
    </w:p>
    <w:p w:rsidR="0087661E" w:rsidRDefault="0087661E" w:rsidP="008766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Выставки: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закалялась сталь», Советская,14 - февраль, март, апрель.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в печали, и в радости», посвященная 100-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ЗАГС «Картина маслом», Советская,14 – август, сентябрь, октябрь. «Сказочная природа», Советская,14 –  ноябрь, декабрь. </w:t>
      </w:r>
    </w:p>
    <w:p w:rsidR="00B6276C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«Советская скульптура», Советская,20 – февраль, март, апрель.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«Души и рук прекрасное творенье», Советская,20 – май, июнь, июль. «100 лет Октябрьской революции», Советская,20 – август, сентяб</w:t>
      </w:r>
      <w:r w:rsidR="00B6276C">
        <w:rPr>
          <w:rFonts w:ascii="Times New Roman" w:hAnsi="Times New Roman" w:cs="Times New Roman"/>
          <w:sz w:val="28"/>
          <w:szCs w:val="28"/>
        </w:rPr>
        <w:t xml:space="preserve">рь, октябрь. </w:t>
      </w:r>
      <w:proofErr w:type="gramEnd"/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«Новогоднее настроение»,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,20 – ноябрь, декабрь.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история», д. Заречье, ул. Центральная,14 – февраль, март.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87661E" w:rsidRDefault="0087661E" w:rsidP="008766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Научно-просветительская деятельность.</w:t>
      </w:r>
    </w:p>
    <w:p w:rsidR="0087661E" w:rsidRDefault="0087661E" w:rsidP="008766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мероприятия: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«Зимняя сказка» -  январь.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Угрюмовские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«Природа и народные традиции» - 1 марта.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Анимационная программа «Жениться – второй раз родиться» - в </w:t>
      </w:r>
      <w:r w:rsidR="00B6276C">
        <w:rPr>
          <w:rFonts w:ascii="Times New Roman" w:hAnsi="Times New Roman" w:cs="Times New Roman"/>
          <w:sz w:val="28"/>
          <w:szCs w:val="28"/>
        </w:rPr>
        <w:t xml:space="preserve">течение года.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Анимационная программа «Как родная меня мать провожала…» (рекрутский обряд) – в </w:t>
      </w:r>
      <w:r w:rsidR="00B6276C">
        <w:rPr>
          <w:rFonts w:ascii="Times New Roman" w:hAnsi="Times New Roman" w:cs="Times New Roman"/>
          <w:sz w:val="28"/>
          <w:szCs w:val="28"/>
        </w:rPr>
        <w:t xml:space="preserve">течение года.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музея в Спасской шк</w:t>
      </w:r>
      <w:r w:rsidR="00B6276C">
        <w:rPr>
          <w:rFonts w:ascii="Times New Roman" w:hAnsi="Times New Roman" w:cs="Times New Roman"/>
          <w:sz w:val="28"/>
          <w:szCs w:val="28"/>
        </w:rPr>
        <w:t xml:space="preserve">оле – апрель. </w:t>
      </w:r>
    </w:p>
    <w:p w:rsidR="0087661E" w:rsidRDefault="00B6276C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музеев </w:t>
      </w:r>
      <w:r w:rsidR="0087661E">
        <w:rPr>
          <w:rFonts w:ascii="Times New Roman" w:hAnsi="Times New Roman" w:cs="Times New Roman"/>
          <w:sz w:val="28"/>
          <w:szCs w:val="28"/>
        </w:rPr>
        <w:t xml:space="preserve">«Семейные традиции народов СССР» </w:t>
      </w:r>
      <w:r>
        <w:rPr>
          <w:rFonts w:ascii="Times New Roman" w:hAnsi="Times New Roman" w:cs="Times New Roman"/>
          <w:sz w:val="28"/>
          <w:szCs w:val="28"/>
        </w:rPr>
        <w:t xml:space="preserve">- май.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Анимационная 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неведомых дорожках…» - ноябрь, декабрь</w:t>
      </w:r>
      <w:r w:rsidR="00B62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Музейная </w:t>
      </w:r>
      <w:r w:rsidR="00B6276C">
        <w:rPr>
          <w:rFonts w:ascii="Times New Roman" w:hAnsi="Times New Roman" w:cs="Times New Roman"/>
          <w:sz w:val="28"/>
          <w:szCs w:val="28"/>
        </w:rPr>
        <w:t xml:space="preserve">школа «Юный краевед» – июль. </w:t>
      </w:r>
    </w:p>
    <w:p w:rsidR="0087661E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конференция «Почему это храниться в му</w:t>
      </w:r>
      <w:r w:rsidR="00B6276C">
        <w:rPr>
          <w:rFonts w:ascii="Times New Roman" w:hAnsi="Times New Roman" w:cs="Times New Roman"/>
          <w:sz w:val="28"/>
          <w:szCs w:val="28"/>
        </w:rPr>
        <w:t xml:space="preserve">зее?» - май. </w:t>
      </w:r>
    </w:p>
    <w:p w:rsidR="0087661E" w:rsidRDefault="00B6276C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интерактивная программа для детей </w:t>
      </w:r>
      <w:r w:rsidR="0087661E">
        <w:rPr>
          <w:rFonts w:ascii="Times New Roman" w:hAnsi="Times New Roman" w:cs="Times New Roman"/>
          <w:sz w:val="28"/>
          <w:szCs w:val="28"/>
        </w:rPr>
        <w:t>«15 республик, 15 сестер…» к 95-летию образ</w:t>
      </w:r>
      <w:r>
        <w:rPr>
          <w:rFonts w:ascii="Times New Roman" w:hAnsi="Times New Roman" w:cs="Times New Roman"/>
          <w:sz w:val="28"/>
          <w:szCs w:val="28"/>
        </w:rPr>
        <w:t>ования СССР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юнь, июль</w:t>
      </w:r>
    </w:p>
    <w:p w:rsidR="0087661E" w:rsidRDefault="00B6276C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истории </w:t>
      </w:r>
      <w:r w:rsidR="0087661E">
        <w:rPr>
          <w:rFonts w:ascii="Times New Roman" w:hAnsi="Times New Roman" w:cs="Times New Roman"/>
          <w:sz w:val="28"/>
          <w:szCs w:val="28"/>
        </w:rPr>
        <w:t>«Дорогой Октября»  к 100-летию Октябрьско</w:t>
      </w:r>
      <w:r>
        <w:rPr>
          <w:rFonts w:ascii="Times New Roman" w:hAnsi="Times New Roman" w:cs="Times New Roman"/>
          <w:sz w:val="28"/>
          <w:szCs w:val="28"/>
        </w:rPr>
        <w:t>й революции, 4 ноября</w:t>
      </w:r>
    </w:p>
    <w:p w:rsidR="00B6276C" w:rsidRPr="009E0138" w:rsidRDefault="009E0138" w:rsidP="00B6276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0138">
        <w:rPr>
          <w:rFonts w:ascii="Times New Roman" w:hAnsi="Times New Roman" w:cs="Times New Roman"/>
          <w:sz w:val="28"/>
          <w:szCs w:val="28"/>
        </w:rPr>
        <w:t xml:space="preserve">Мероприятия в </w:t>
      </w:r>
      <w:proofErr w:type="spellStart"/>
      <w:r w:rsidRPr="009E0138">
        <w:rPr>
          <w:rFonts w:ascii="Times New Roman" w:hAnsi="Times New Roman" w:cs="Times New Roman"/>
          <w:sz w:val="28"/>
          <w:szCs w:val="28"/>
        </w:rPr>
        <w:t>историко-мемориадьном</w:t>
      </w:r>
      <w:proofErr w:type="spellEnd"/>
      <w:r w:rsidRPr="009E0138">
        <w:rPr>
          <w:rFonts w:ascii="Times New Roman" w:hAnsi="Times New Roman" w:cs="Times New Roman"/>
          <w:sz w:val="28"/>
          <w:szCs w:val="28"/>
        </w:rPr>
        <w:t xml:space="preserve"> отделе (Дом-музей А.А. </w:t>
      </w:r>
      <w:proofErr w:type="spellStart"/>
      <w:r w:rsidRPr="009E0138">
        <w:rPr>
          <w:rFonts w:ascii="Times New Roman" w:hAnsi="Times New Roman" w:cs="Times New Roman"/>
          <w:sz w:val="28"/>
          <w:szCs w:val="28"/>
        </w:rPr>
        <w:t>Угрюмова</w:t>
      </w:r>
      <w:proofErr w:type="spellEnd"/>
      <w:r w:rsidRPr="009E0138">
        <w:rPr>
          <w:rFonts w:ascii="Times New Roman" w:hAnsi="Times New Roman" w:cs="Times New Roman"/>
          <w:sz w:val="28"/>
          <w:szCs w:val="28"/>
        </w:rPr>
        <w:t>)</w:t>
      </w:r>
      <w:r w:rsidR="00B6276C" w:rsidRPr="009E0138">
        <w:rPr>
          <w:rFonts w:ascii="Times New Roman" w:hAnsi="Times New Roman" w:cs="Times New Roman"/>
          <w:sz w:val="28"/>
          <w:szCs w:val="28"/>
        </w:rPr>
        <w:t>:</w:t>
      </w:r>
    </w:p>
    <w:p w:rsidR="00B6276C" w:rsidRPr="009E0138" w:rsidRDefault="00B6276C" w:rsidP="00B6276C">
      <w:pPr>
        <w:pStyle w:val="NoSpacing"/>
        <w:tabs>
          <w:tab w:val="left" w:pos="900"/>
        </w:tabs>
        <w:ind w:left="360"/>
        <w:rPr>
          <w:rFonts w:ascii="Times New Roman" w:hAnsi="Times New Roman"/>
          <w:sz w:val="28"/>
          <w:szCs w:val="28"/>
          <w:u w:val="single"/>
        </w:rPr>
      </w:pPr>
      <w:r w:rsidRPr="00B6276C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9E0138">
        <w:rPr>
          <w:rFonts w:ascii="Times New Roman" w:hAnsi="Times New Roman"/>
          <w:sz w:val="28"/>
          <w:szCs w:val="28"/>
          <w:u w:val="single"/>
        </w:rPr>
        <w:t>Экскурсии обз</w:t>
      </w:r>
      <w:r w:rsidR="009E0138">
        <w:rPr>
          <w:rFonts w:ascii="Times New Roman" w:hAnsi="Times New Roman"/>
          <w:sz w:val="28"/>
          <w:szCs w:val="28"/>
          <w:u w:val="single"/>
        </w:rPr>
        <w:t>орные</w:t>
      </w:r>
      <w:r w:rsidRPr="009E0138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B6276C" w:rsidRPr="009E0138" w:rsidRDefault="00B6276C" w:rsidP="00B6276C">
      <w:pPr>
        <w:pStyle w:val="NoSpacing"/>
        <w:tabs>
          <w:tab w:val="left" w:pos="900"/>
        </w:tabs>
        <w:ind w:left="360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    </w:t>
      </w:r>
      <w:r w:rsidR="009E0138" w:rsidRPr="009E0138">
        <w:rPr>
          <w:rFonts w:ascii="Times New Roman" w:hAnsi="Times New Roman"/>
          <w:sz w:val="28"/>
          <w:szCs w:val="28"/>
        </w:rPr>
        <w:t xml:space="preserve">  </w:t>
      </w:r>
      <w:r w:rsidRPr="009E0138">
        <w:rPr>
          <w:rFonts w:ascii="Times New Roman" w:hAnsi="Times New Roman"/>
          <w:sz w:val="28"/>
          <w:szCs w:val="28"/>
        </w:rPr>
        <w:t xml:space="preserve">«История семьи </w:t>
      </w:r>
      <w:proofErr w:type="spellStart"/>
      <w:r w:rsidRPr="009E0138">
        <w:rPr>
          <w:rFonts w:ascii="Times New Roman" w:hAnsi="Times New Roman"/>
          <w:sz w:val="28"/>
          <w:szCs w:val="28"/>
        </w:rPr>
        <w:t>Угрюмовых</w:t>
      </w:r>
      <w:proofErr w:type="spellEnd"/>
      <w:r w:rsidRPr="009E0138">
        <w:rPr>
          <w:rFonts w:ascii="Times New Roman" w:hAnsi="Times New Roman"/>
          <w:sz w:val="28"/>
          <w:szCs w:val="28"/>
        </w:rPr>
        <w:t xml:space="preserve">», </w:t>
      </w:r>
    </w:p>
    <w:p w:rsidR="00B6276C" w:rsidRPr="009E0138" w:rsidRDefault="009E0138" w:rsidP="00B6276C">
      <w:pPr>
        <w:pStyle w:val="NoSpacing"/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</w:t>
      </w:r>
      <w:r w:rsidR="00B6276C" w:rsidRPr="009E0138">
        <w:rPr>
          <w:rFonts w:ascii="Times New Roman" w:hAnsi="Times New Roman"/>
          <w:sz w:val="28"/>
          <w:szCs w:val="28"/>
        </w:rPr>
        <w:t xml:space="preserve">«Жизнь и деятельность </w:t>
      </w:r>
      <w:proofErr w:type="spellStart"/>
      <w:r w:rsidR="00B6276C" w:rsidRPr="009E0138">
        <w:rPr>
          <w:rFonts w:ascii="Times New Roman" w:hAnsi="Times New Roman"/>
          <w:sz w:val="28"/>
          <w:szCs w:val="28"/>
        </w:rPr>
        <w:t>А.А.Угрюмова</w:t>
      </w:r>
      <w:proofErr w:type="spellEnd"/>
      <w:r w:rsidR="00B6276C" w:rsidRPr="009E0138">
        <w:rPr>
          <w:rFonts w:ascii="Times New Roman" w:hAnsi="Times New Roman"/>
          <w:sz w:val="28"/>
          <w:szCs w:val="28"/>
        </w:rPr>
        <w:t xml:space="preserve">», </w:t>
      </w:r>
    </w:p>
    <w:p w:rsidR="00B6276C" w:rsidRPr="009E0138" w:rsidRDefault="009E0138" w:rsidP="00B6276C">
      <w:pPr>
        <w:pStyle w:val="NoSpacing"/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</w:t>
      </w:r>
      <w:r w:rsidR="00B6276C" w:rsidRPr="009E0138">
        <w:rPr>
          <w:rFonts w:ascii="Times New Roman" w:hAnsi="Times New Roman"/>
          <w:sz w:val="28"/>
          <w:szCs w:val="28"/>
        </w:rPr>
        <w:t>«История народного образования».</w:t>
      </w:r>
    </w:p>
    <w:p w:rsidR="00B6276C" w:rsidRPr="009E0138" w:rsidRDefault="009E0138" w:rsidP="009E0138">
      <w:pPr>
        <w:pStyle w:val="NoSpacing"/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 </w:t>
      </w:r>
      <w:r w:rsidR="00B6276C" w:rsidRPr="009E0138">
        <w:rPr>
          <w:rFonts w:ascii="Times New Roman" w:hAnsi="Times New Roman"/>
          <w:sz w:val="28"/>
          <w:szCs w:val="28"/>
          <w:u w:val="single"/>
        </w:rPr>
        <w:t>Экскурсии тематические</w:t>
      </w:r>
      <w:r>
        <w:rPr>
          <w:rFonts w:ascii="Times New Roman" w:hAnsi="Times New Roman"/>
          <w:sz w:val="28"/>
          <w:szCs w:val="28"/>
          <w:u w:val="single"/>
        </w:rPr>
        <w:t xml:space="preserve"> в выставочном зале</w:t>
      </w:r>
      <w:r w:rsidR="00B6276C" w:rsidRPr="009E0138">
        <w:rPr>
          <w:rFonts w:ascii="Times New Roman" w:hAnsi="Times New Roman"/>
          <w:sz w:val="28"/>
          <w:szCs w:val="28"/>
        </w:rPr>
        <w:t>:</w:t>
      </w:r>
    </w:p>
    <w:p w:rsidR="00B6276C" w:rsidRPr="009E0138" w:rsidRDefault="009E0138" w:rsidP="009E0138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 </w:t>
      </w:r>
      <w:r w:rsidR="00B6276C" w:rsidRPr="009E0138">
        <w:rPr>
          <w:rFonts w:ascii="Times New Roman" w:hAnsi="Times New Roman"/>
          <w:sz w:val="28"/>
          <w:szCs w:val="28"/>
        </w:rPr>
        <w:t>«Советская скульптура»</w:t>
      </w:r>
    </w:p>
    <w:p w:rsidR="00B6276C" w:rsidRPr="009E0138" w:rsidRDefault="009E0138" w:rsidP="009E0138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 </w:t>
      </w:r>
      <w:r w:rsidR="00B6276C" w:rsidRPr="009E0138">
        <w:rPr>
          <w:rFonts w:ascii="Times New Roman" w:hAnsi="Times New Roman"/>
          <w:sz w:val="28"/>
          <w:szCs w:val="28"/>
        </w:rPr>
        <w:t xml:space="preserve">«Молодые художники» </w:t>
      </w:r>
    </w:p>
    <w:p w:rsidR="00B6276C" w:rsidRPr="009E0138" w:rsidRDefault="009E0138" w:rsidP="009E0138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 </w:t>
      </w:r>
      <w:r w:rsidR="00B6276C" w:rsidRPr="009E0138">
        <w:rPr>
          <w:rFonts w:ascii="Times New Roman" w:hAnsi="Times New Roman"/>
          <w:sz w:val="28"/>
          <w:szCs w:val="28"/>
        </w:rPr>
        <w:t xml:space="preserve">«100 лет Октябрьской революции» </w:t>
      </w:r>
    </w:p>
    <w:p w:rsidR="00B6276C" w:rsidRPr="009E0138" w:rsidRDefault="009E0138" w:rsidP="009E0138">
      <w:pPr>
        <w:pStyle w:val="NoSpacing"/>
        <w:tabs>
          <w:tab w:val="left" w:pos="900"/>
        </w:tabs>
        <w:ind w:left="720"/>
        <w:rPr>
          <w:rFonts w:ascii="Times New Roman" w:hAnsi="Times New Roman"/>
          <w:sz w:val="28"/>
          <w:szCs w:val="28"/>
          <w:u w:val="single"/>
        </w:rPr>
      </w:pPr>
      <w:r w:rsidRPr="009E0138">
        <w:rPr>
          <w:rFonts w:ascii="Times New Roman" w:hAnsi="Times New Roman"/>
          <w:sz w:val="28"/>
          <w:szCs w:val="28"/>
        </w:rPr>
        <w:t xml:space="preserve">  </w:t>
      </w:r>
      <w:r w:rsidR="00B6276C" w:rsidRPr="009E0138">
        <w:rPr>
          <w:rFonts w:ascii="Times New Roman" w:hAnsi="Times New Roman"/>
          <w:sz w:val="28"/>
          <w:szCs w:val="28"/>
        </w:rPr>
        <w:t>«Новогоднее настроение»</w:t>
      </w:r>
    </w:p>
    <w:p w:rsidR="009E0138" w:rsidRPr="009E0138" w:rsidRDefault="009E0138" w:rsidP="009E0138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E0138">
        <w:rPr>
          <w:rFonts w:ascii="Times New Roman" w:hAnsi="Times New Roman"/>
          <w:b/>
          <w:sz w:val="28"/>
          <w:szCs w:val="28"/>
        </w:rPr>
        <w:t xml:space="preserve">            </w:t>
      </w:r>
      <w:r w:rsidRPr="009E0138">
        <w:rPr>
          <w:rFonts w:ascii="Times New Roman" w:hAnsi="Times New Roman"/>
          <w:sz w:val="28"/>
          <w:szCs w:val="28"/>
          <w:u w:val="single"/>
        </w:rPr>
        <w:t xml:space="preserve">Музейные занятия, уроки, беседы, анимационные программы и </w:t>
      </w:r>
      <w:proofErr w:type="spellStart"/>
      <w:r w:rsidRPr="009E0138">
        <w:rPr>
          <w:rFonts w:ascii="Times New Roman" w:hAnsi="Times New Roman"/>
          <w:sz w:val="28"/>
          <w:szCs w:val="28"/>
          <w:u w:val="single"/>
        </w:rPr>
        <w:t>т</w:t>
      </w:r>
      <w:proofErr w:type="gramStart"/>
      <w:r w:rsidRPr="009E0138">
        <w:rPr>
          <w:rFonts w:ascii="Times New Roman" w:hAnsi="Times New Roman"/>
          <w:sz w:val="28"/>
          <w:szCs w:val="28"/>
          <w:u w:val="single"/>
        </w:rPr>
        <w:t>.д</w:t>
      </w:r>
      <w:proofErr w:type="spellEnd"/>
      <w:proofErr w:type="gramEnd"/>
      <w:r w:rsidRPr="009E0138">
        <w:rPr>
          <w:rFonts w:ascii="Times New Roman" w:hAnsi="Times New Roman"/>
          <w:sz w:val="28"/>
          <w:szCs w:val="28"/>
          <w:u w:val="single"/>
        </w:rPr>
        <w:t xml:space="preserve">:            </w:t>
      </w:r>
    </w:p>
    <w:p w:rsidR="009E0138" w:rsidRDefault="009E0138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9E0138">
        <w:rPr>
          <w:rFonts w:ascii="Times New Roman" w:hAnsi="Times New Roman"/>
          <w:sz w:val="28"/>
          <w:szCs w:val="28"/>
        </w:rPr>
        <w:t xml:space="preserve">«Твой выбор» (музейное занятие, </w:t>
      </w:r>
      <w:proofErr w:type="spellStart"/>
      <w:r w:rsidRPr="009E0138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9E0138">
        <w:rPr>
          <w:rFonts w:ascii="Times New Roman" w:hAnsi="Times New Roman"/>
          <w:sz w:val="28"/>
          <w:szCs w:val="28"/>
        </w:rPr>
        <w:t xml:space="preserve"> работа с </w:t>
      </w:r>
      <w:proofErr w:type="gramEnd"/>
    </w:p>
    <w:p w:rsidR="009E0138" w:rsidRPr="009E0138" w:rsidRDefault="009E0138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E0138">
        <w:rPr>
          <w:rFonts w:ascii="Times New Roman" w:hAnsi="Times New Roman"/>
          <w:sz w:val="28"/>
          <w:szCs w:val="28"/>
        </w:rPr>
        <w:t>учащимися),</w:t>
      </w:r>
    </w:p>
    <w:p w:rsidR="009E0138" w:rsidRPr="009E0138" w:rsidRDefault="009E0138" w:rsidP="009E0138">
      <w:pPr>
        <w:pStyle w:val="NoSpacing"/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E0138">
        <w:rPr>
          <w:rFonts w:ascii="Times New Roman" w:hAnsi="Times New Roman"/>
          <w:sz w:val="28"/>
          <w:szCs w:val="28"/>
        </w:rPr>
        <w:t>«Диалекты малой Родины» (музейный урок, знакомство со словарями диалектов)</w:t>
      </w:r>
    </w:p>
    <w:p w:rsidR="009E0138" w:rsidRPr="009E0138" w:rsidRDefault="009E0138" w:rsidP="009E0138">
      <w:pPr>
        <w:pStyle w:val="NoSpacing"/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E0138">
        <w:rPr>
          <w:rFonts w:ascii="Times New Roman" w:hAnsi="Times New Roman"/>
          <w:sz w:val="28"/>
          <w:szCs w:val="28"/>
        </w:rPr>
        <w:t xml:space="preserve"> </w:t>
      </w:r>
      <w:r w:rsidRPr="009E0138">
        <w:rPr>
          <w:rFonts w:ascii="Times New Roman" w:hAnsi="Times New Roman"/>
          <w:sz w:val="28"/>
          <w:szCs w:val="28"/>
          <w:u w:val="single"/>
        </w:rPr>
        <w:t>Анимационные программы:</w:t>
      </w:r>
    </w:p>
    <w:p w:rsidR="009E0138" w:rsidRPr="009E0138" w:rsidRDefault="009E0138" w:rsidP="009E0138">
      <w:pPr>
        <w:pStyle w:val="NoSpacing"/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E0138">
        <w:rPr>
          <w:rFonts w:ascii="Times New Roman" w:hAnsi="Times New Roman"/>
          <w:sz w:val="28"/>
          <w:szCs w:val="28"/>
        </w:rPr>
        <w:t>«Право избирать и быть избранным (история избирательной системы)</w:t>
      </w:r>
      <w:r>
        <w:rPr>
          <w:rFonts w:ascii="Times New Roman" w:hAnsi="Times New Roman"/>
          <w:sz w:val="28"/>
          <w:szCs w:val="28"/>
        </w:rPr>
        <w:t>.</w:t>
      </w:r>
    </w:p>
    <w:p w:rsidR="009E0138" w:rsidRPr="009E0138" w:rsidRDefault="009E0138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E0138">
        <w:rPr>
          <w:rFonts w:ascii="Times New Roman" w:hAnsi="Times New Roman"/>
          <w:sz w:val="28"/>
          <w:szCs w:val="28"/>
        </w:rPr>
        <w:t xml:space="preserve"> «По Ленинскому пути».</w:t>
      </w:r>
    </w:p>
    <w:p w:rsidR="009E0138" w:rsidRPr="009E0138" w:rsidRDefault="009E0138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E0138">
        <w:rPr>
          <w:rFonts w:ascii="Times New Roman" w:hAnsi="Times New Roman"/>
          <w:sz w:val="28"/>
          <w:szCs w:val="28"/>
        </w:rPr>
        <w:t xml:space="preserve"> </w:t>
      </w:r>
      <w:r w:rsidRPr="009E0138">
        <w:rPr>
          <w:rFonts w:ascii="Times New Roman" w:hAnsi="Times New Roman"/>
          <w:sz w:val="28"/>
          <w:szCs w:val="28"/>
          <w:u w:val="single"/>
        </w:rPr>
        <w:t xml:space="preserve">Цикл музейных занятий по истории </w:t>
      </w:r>
      <w:proofErr w:type="spellStart"/>
      <w:r w:rsidRPr="009E0138">
        <w:rPr>
          <w:rFonts w:ascii="Times New Roman" w:hAnsi="Times New Roman"/>
          <w:sz w:val="28"/>
          <w:szCs w:val="28"/>
          <w:u w:val="single"/>
        </w:rPr>
        <w:t>Тарноги</w:t>
      </w:r>
      <w:proofErr w:type="spellEnd"/>
      <w:r w:rsidRPr="009E0138">
        <w:rPr>
          <w:rFonts w:ascii="Times New Roman" w:hAnsi="Times New Roman"/>
          <w:sz w:val="28"/>
          <w:szCs w:val="28"/>
          <w:u w:val="single"/>
        </w:rPr>
        <w:t>:</w:t>
      </w:r>
      <w:r w:rsidRPr="009E0138">
        <w:rPr>
          <w:rFonts w:ascii="Times New Roman" w:hAnsi="Times New Roman"/>
          <w:sz w:val="28"/>
          <w:szCs w:val="28"/>
        </w:rPr>
        <w:t xml:space="preserve"> </w:t>
      </w:r>
    </w:p>
    <w:p w:rsidR="009E0138" w:rsidRPr="009E0138" w:rsidRDefault="009E0138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9E0138">
        <w:rPr>
          <w:rFonts w:ascii="Times New Roman" w:hAnsi="Times New Roman"/>
          <w:sz w:val="28"/>
          <w:szCs w:val="28"/>
        </w:rPr>
        <w:t>«Мы помним прежний Городок» (музейное занятие с использованием</w:t>
      </w:r>
      <w:proofErr w:type="gramEnd"/>
    </w:p>
    <w:p w:rsidR="009E0138" w:rsidRPr="009E0138" w:rsidRDefault="00BC2A21" w:rsidP="009E0138">
      <w:pPr>
        <w:pStyle w:val="NoSpacing"/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E0138" w:rsidRPr="009E0138">
        <w:rPr>
          <w:rFonts w:ascii="Times New Roman" w:hAnsi="Times New Roman"/>
          <w:sz w:val="28"/>
          <w:szCs w:val="28"/>
        </w:rPr>
        <w:t>фотографий  из фондов музея и набора открыток),</w:t>
      </w:r>
    </w:p>
    <w:p w:rsidR="009E0138" w:rsidRPr="009E0138" w:rsidRDefault="00BC2A21" w:rsidP="009E0138">
      <w:pPr>
        <w:pStyle w:val="NoSpacing"/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«Первые улица села»</w:t>
      </w:r>
    </w:p>
    <w:p w:rsidR="009E0138" w:rsidRPr="009E0138" w:rsidRDefault="00BC2A21" w:rsidP="009E0138">
      <w:pPr>
        <w:pStyle w:val="NoSpacing"/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«Памятники </w:t>
      </w:r>
      <w:proofErr w:type="spellStart"/>
      <w:r w:rsidR="009E0138" w:rsidRPr="009E0138">
        <w:rPr>
          <w:rFonts w:ascii="Times New Roman" w:hAnsi="Times New Roman"/>
          <w:sz w:val="28"/>
          <w:szCs w:val="28"/>
        </w:rPr>
        <w:t>Тарногского</w:t>
      </w:r>
      <w:proofErr w:type="spellEnd"/>
      <w:r w:rsidR="009E0138" w:rsidRPr="009E0138">
        <w:rPr>
          <w:rFonts w:ascii="Times New Roman" w:hAnsi="Times New Roman"/>
          <w:sz w:val="28"/>
          <w:szCs w:val="28"/>
        </w:rPr>
        <w:t xml:space="preserve"> Городка» </w:t>
      </w:r>
    </w:p>
    <w:p w:rsidR="009E0138" w:rsidRPr="009E0138" w:rsidRDefault="00BC2A21" w:rsidP="009E0138">
      <w:pPr>
        <w:pStyle w:val="NoSpacing"/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«Улицы хранят их имена»</w:t>
      </w:r>
    </w:p>
    <w:p w:rsidR="009E0138" w:rsidRPr="009E0138" w:rsidRDefault="009E0138" w:rsidP="009E0138">
      <w:pPr>
        <w:pStyle w:val="NoSpacing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             </w:t>
      </w:r>
      <w:r w:rsidRPr="009E0138">
        <w:rPr>
          <w:rFonts w:ascii="Times New Roman" w:hAnsi="Times New Roman"/>
          <w:sz w:val="28"/>
          <w:szCs w:val="28"/>
          <w:u w:val="single"/>
        </w:rPr>
        <w:t>Цикл музейных занятий по теме «Родословная»:</w:t>
      </w:r>
    </w:p>
    <w:p w:rsidR="009E0138" w:rsidRPr="009E0138" w:rsidRDefault="00BC2A21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«Я и мои предки» </w:t>
      </w:r>
    </w:p>
    <w:p w:rsidR="009E0138" w:rsidRPr="009E0138" w:rsidRDefault="009E0138" w:rsidP="009E0138">
      <w:pPr>
        <w:pStyle w:val="NoSpacing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     </w:t>
      </w:r>
      <w:r w:rsidR="00BC2A21">
        <w:rPr>
          <w:rFonts w:ascii="Times New Roman" w:hAnsi="Times New Roman"/>
          <w:sz w:val="28"/>
          <w:szCs w:val="28"/>
        </w:rPr>
        <w:t xml:space="preserve">        </w:t>
      </w:r>
      <w:r w:rsidRPr="009E0138">
        <w:rPr>
          <w:rFonts w:ascii="Times New Roman" w:hAnsi="Times New Roman"/>
          <w:sz w:val="28"/>
          <w:szCs w:val="28"/>
        </w:rPr>
        <w:t xml:space="preserve">«Родословное дерево» </w:t>
      </w:r>
    </w:p>
    <w:p w:rsidR="009E0138" w:rsidRPr="009E0138" w:rsidRDefault="00BC2A21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«Символика и традиции семьи»</w:t>
      </w:r>
    </w:p>
    <w:p w:rsidR="00BC2A21" w:rsidRDefault="009E0138" w:rsidP="009E0138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E0138">
        <w:rPr>
          <w:rFonts w:ascii="Times New Roman" w:hAnsi="Times New Roman"/>
          <w:sz w:val="28"/>
          <w:szCs w:val="28"/>
        </w:rPr>
        <w:t xml:space="preserve">              </w:t>
      </w:r>
      <w:r w:rsidRPr="009E0138">
        <w:rPr>
          <w:rFonts w:ascii="Times New Roman" w:hAnsi="Times New Roman"/>
          <w:sz w:val="28"/>
          <w:szCs w:val="28"/>
          <w:u w:val="single"/>
        </w:rPr>
        <w:t xml:space="preserve">Музейные занятия по книге </w:t>
      </w:r>
      <w:proofErr w:type="spellStart"/>
      <w:r w:rsidRPr="009E0138">
        <w:rPr>
          <w:rFonts w:ascii="Times New Roman" w:hAnsi="Times New Roman"/>
          <w:sz w:val="28"/>
          <w:szCs w:val="28"/>
          <w:u w:val="single"/>
        </w:rPr>
        <w:t>А.А.Угрюмова</w:t>
      </w:r>
      <w:proofErr w:type="spellEnd"/>
      <w:r w:rsidRPr="009E0138">
        <w:rPr>
          <w:rFonts w:ascii="Times New Roman" w:hAnsi="Times New Roman"/>
          <w:sz w:val="28"/>
          <w:szCs w:val="28"/>
          <w:u w:val="single"/>
        </w:rPr>
        <w:t xml:space="preserve"> «Мифы и обычаи</w:t>
      </w:r>
    </w:p>
    <w:p w:rsidR="009E0138" w:rsidRPr="00BC2A21" w:rsidRDefault="00BC2A21" w:rsidP="009E0138">
      <w:pPr>
        <w:pStyle w:val="NoSpacing"/>
        <w:rPr>
          <w:rFonts w:ascii="Times New Roman" w:hAnsi="Times New Roman"/>
          <w:sz w:val="28"/>
          <w:szCs w:val="28"/>
        </w:rPr>
      </w:pPr>
      <w:r w:rsidRPr="00BC2A21">
        <w:rPr>
          <w:rFonts w:ascii="Times New Roman" w:hAnsi="Times New Roman"/>
          <w:sz w:val="28"/>
          <w:szCs w:val="28"/>
        </w:rPr>
        <w:t xml:space="preserve">            </w:t>
      </w:r>
      <w:r w:rsidR="009E0138" w:rsidRPr="00BC2A21">
        <w:rPr>
          <w:rFonts w:ascii="Times New Roman" w:hAnsi="Times New Roman"/>
          <w:sz w:val="28"/>
          <w:szCs w:val="28"/>
        </w:rPr>
        <w:t xml:space="preserve"> </w:t>
      </w:r>
      <w:r w:rsidR="00CC6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9E0138" w:rsidRPr="00BC2A21">
        <w:rPr>
          <w:rFonts w:ascii="Times New Roman" w:hAnsi="Times New Roman"/>
          <w:sz w:val="28"/>
          <w:szCs w:val="28"/>
        </w:rPr>
        <w:t>ревних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E0138" w:rsidRPr="00BC2A21">
        <w:rPr>
          <w:rFonts w:ascii="Times New Roman" w:hAnsi="Times New Roman"/>
          <w:sz w:val="28"/>
          <w:szCs w:val="28"/>
        </w:rPr>
        <w:t>русичей</w:t>
      </w:r>
      <w:proofErr w:type="spellEnd"/>
      <w:r w:rsidR="009E0138" w:rsidRPr="00BC2A21">
        <w:rPr>
          <w:rFonts w:ascii="Times New Roman" w:hAnsi="Times New Roman"/>
          <w:sz w:val="28"/>
          <w:szCs w:val="28"/>
        </w:rPr>
        <w:t xml:space="preserve">»: </w:t>
      </w:r>
    </w:p>
    <w:p w:rsidR="00BC2A21" w:rsidRDefault="00BC2A21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C62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0138" w:rsidRPr="009E0138">
        <w:rPr>
          <w:rFonts w:ascii="Times New Roman" w:hAnsi="Times New Roman"/>
          <w:sz w:val="28"/>
          <w:szCs w:val="28"/>
        </w:rPr>
        <w:t xml:space="preserve">«Мифология древних </w:t>
      </w:r>
      <w:proofErr w:type="spellStart"/>
      <w:r w:rsidR="009E0138" w:rsidRPr="009E0138">
        <w:rPr>
          <w:rFonts w:ascii="Times New Roman" w:hAnsi="Times New Roman"/>
          <w:sz w:val="28"/>
          <w:szCs w:val="28"/>
        </w:rPr>
        <w:t>русичей</w:t>
      </w:r>
      <w:proofErr w:type="spellEnd"/>
      <w:r w:rsidR="009E0138" w:rsidRPr="009E0138">
        <w:rPr>
          <w:rFonts w:ascii="Times New Roman" w:hAnsi="Times New Roman"/>
          <w:sz w:val="28"/>
          <w:szCs w:val="28"/>
        </w:rPr>
        <w:t xml:space="preserve">» (занятие с элементами </w:t>
      </w:r>
      <w:proofErr w:type="gramEnd"/>
    </w:p>
    <w:p w:rsidR="009E0138" w:rsidRPr="009E0138" w:rsidRDefault="00BC2A21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театрализации), </w:t>
      </w:r>
    </w:p>
    <w:p w:rsidR="00BC2A21" w:rsidRDefault="00BC2A21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C62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0138" w:rsidRPr="009E0138">
        <w:rPr>
          <w:rFonts w:ascii="Times New Roman" w:hAnsi="Times New Roman"/>
          <w:sz w:val="28"/>
          <w:szCs w:val="28"/>
        </w:rPr>
        <w:t>«Предметы-символы и обереги» (мастер-класс по изготовлению</w:t>
      </w:r>
      <w:proofErr w:type="gramEnd"/>
    </w:p>
    <w:p w:rsidR="009E0138" w:rsidRPr="009E0138" w:rsidRDefault="00BC2A21" w:rsidP="009E01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C62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0138" w:rsidRPr="009E0138">
        <w:rPr>
          <w:rFonts w:ascii="Times New Roman" w:hAnsi="Times New Roman"/>
          <w:sz w:val="28"/>
          <w:szCs w:val="28"/>
        </w:rPr>
        <w:t>куклы-оберег</w:t>
      </w:r>
      <w:r>
        <w:rPr>
          <w:rFonts w:ascii="Times New Roman" w:hAnsi="Times New Roman"/>
          <w:sz w:val="28"/>
          <w:szCs w:val="28"/>
        </w:rPr>
        <w:t xml:space="preserve">а  </w:t>
      </w:r>
      <w:r w:rsidR="009E0138" w:rsidRPr="009E0138">
        <w:rPr>
          <w:rFonts w:ascii="Times New Roman" w:hAnsi="Times New Roman"/>
          <w:sz w:val="28"/>
          <w:szCs w:val="28"/>
        </w:rPr>
        <w:t xml:space="preserve">из ниток), </w:t>
      </w:r>
      <w:proofErr w:type="gramEnd"/>
    </w:p>
    <w:p w:rsidR="00BC2A21" w:rsidRDefault="00BC2A21" w:rsidP="009E0138">
      <w:pPr>
        <w:pStyle w:val="NoSpacing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C62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0138" w:rsidRPr="009E0138">
        <w:rPr>
          <w:rFonts w:ascii="Times New Roman" w:hAnsi="Times New Roman"/>
          <w:sz w:val="28"/>
          <w:szCs w:val="28"/>
        </w:rPr>
        <w:t>«Азбука мудрости» (устный фольклор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9E0138" w:rsidRPr="009E01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0138" w:rsidRPr="009E0138">
        <w:rPr>
          <w:rFonts w:ascii="Times New Roman" w:hAnsi="Times New Roman"/>
          <w:sz w:val="28"/>
          <w:szCs w:val="28"/>
        </w:rPr>
        <w:t xml:space="preserve">загадки, пословицы, </w:t>
      </w:r>
      <w:proofErr w:type="gramEnd"/>
    </w:p>
    <w:p w:rsidR="009E0138" w:rsidRPr="009E0138" w:rsidRDefault="00BC2A21" w:rsidP="009E0138">
      <w:pPr>
        <w:pStyle w:val="NoSpacing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6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E0138" w:rsidRPr="009E0138">
        <w:rPr>
          <w:rFonts w:ascii="Times New Roman" w:hAnsi="Times New Roman"/>
          <w:sz w:val="28"/>
          <w:szCs w:val="28"/>
        </w:rPr>
        <w:t>поговорки).</w:t>
      </w:r>
    </w:p>
    <w:p w:rsidR="009E0138" w:rsidRPr="009E0138" w:rsidRDefault="009E0138" w:rsidP="009E0138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E0138">
        <w:rPr>
          <w:rFonts w:ascii="Times New Roman" w:hAnsi="Times New Roman"/>
          <w:sz w:val="28"/>
          <w:szCs w:val="28"/>
        </w:rPr>
        <w:t xml:space="preserve">           </w:t>
      </w:r>
      <w:r w:rsidR="00CC6261">
        <w:rPr>
          <w:rFonts w:ascii="Times New Roman" w:hAnsi="Times New Roman"/>
          <w:sz w:val="28"/>
          <w:szCs w:val="28"/>
        </w:rPr>
        <w:t xml:space="preserve">  </w:t>
      </w:r>
      <w:r w:rsidRPr="009E0138">
        <w:rPr>
          <w:rFonts w:ascii="Times New Roman" w:hAnsi="Times New Roman"/>
          <w:sz w:val="28"/>
          <w:szCs w:val="28"/>
        </w:rPr>
        <w:t xml:space="preserve"> </w:t>
      </w:r>
      <w:r w:rsidRPr="009E0138">
        <w:rPr>
          <w:rFonts w:ascii="Times New Roman" w:hAnsi="Times New Roman"/>
          <w:sz w:val="28"/>
          <w:szCs w:val="28"/>
          <w:u w:val="single"/>
        </w:rPr>
        <w:t xml:space="preserve">Музейные занятия по книге </w:t>
      </w:r>
      <w:proofErr w:type="spellStart"/>
      <w:r w:rsidRPr="009E0138">
        <w:rPr>
          <w:rFonts w:ascii="Times New Roman" w:hAnsi="Times New Roman"/>
          <w:sz w:val="28"/>
          <w:szCs w:val="28"/>
          <w:u w:val="single"/>
        </w:rPr>
        <w:t>А.А.Угрюмова</w:t>
      </w:r>
      <w:proofErr w:type="spellEnd"/>
      <w:r w:rsidRPr="009E0138">
        <w:rPr>
          <w:rFonts w:ascii="Times New Roman" w:hAnsi="Times New Roman"/>
          <w:sz w:val="28"/>
          <w:szCs w:val="28"/>
          <w:u w:val="single"/>
        </w:rPr>
        <w:t xml:space="preserve"> «Русские имена»:</w:t>
      </w:r>
    </w:p>
    <w:p w:rsidR="009E0138" w:rsidRPr="009E0138" w:rsidRDefault="00CC6261" w:rsidP="009E0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«Я и мое имя».</w:t>
      </w:r>
    </w:p>
    <w:p w:rsidR="009E0138" w:rsidRPr="009E0138" w:rsidRDefault="00CC6261" w:rsidP="009E0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«Особенности и происхождение фамилий».</w:t>
      </w:r>
    </w:p>
    <w:p w:rsidR="009E0138" w:rsidRPr="009E0138" w:rsidRDefault="00CC6261" w:rsidP="009E0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«Календарь народных обычаев и примет».</w:t>
      </w:r>
    </w:p>
    <w:p w:rsidR="009E0138" w:rsidRPr="009E0138" w:rsidRDefault="009E0138" w:rsidP="009E01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E0138">
        <w:rPr>
          <w:rFonts w:ascii="Times New Roman" w:hAnsi="Times New Roman"/>
          <w:sz w:val="28"/>
          <w:szCs w:val="28"/>
        </w:rPr>
        <w:t xml:space="preserve">              </w:t>
      </w:r>
      <w:r w:rsidRPr="009E0138">
        <w:rPr>
          <w:rFonts w:ascii="Times New Roman" w:hAnsi="Times New Roman"/>
          <w:sz w:val="28"/>
          <w:szCs w:val="28"/>
          <w:u w:val="single"/>
        </w:rPr>
        <w:t>Цикл музейных занятий по теме «Вспоминая заново войну»:</w:t>
      </w:r>
    </w:p>
    <w:p w:rsidR="00CC6261" w:rsidRDefault="009E0138" w:rsidP="009E01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138">
        <w:rPr>
          <w:rFonts w:ascii="Times New Roman" w:hAnsi="Times New Roman"/>
          <w:sz w:val="28"/>
          <w:szCs w:val="28"/>
        </w:rPr>
        <w:t xml:space="preserve">      </w:t>
      </w:r>
      <w:r w:rsidR="00CC626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E0138">
        <w:rPr>
          <w:rFonts w:ascii="Times New Roman" w:hAnsi="Times New Roman"/>
          <w:sz w:val="28"/>
          <w:szCs w:val="28"/>
        </w:rPr>
        <w:t>«О чем рассказал экспонат» (история экспоната времен Великой</w:t>
      </w:r>
      <w:proofErr w:type="gramEnd"/>
    </w:p>
    <w:p w:rsidR="009E0138" w:rsidRPr="009E0138" w:rsidRDefault="00CC6261" w:rsidP="009E0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0138" w:rsidRPr="009E0138">
        <w:rPr>
          <w:rFonts w:ascii="Times New Roman" w:hAnsi="Times New Roman"/>
          <w:sz w:val="28"/>
          <w:szCs w:val="28"/>
        </w:rPr>
        <w:t xml:space="preserve">Отечественной войны), </w:t>
      </w:r>
      <w:proofErr w:type="gramEnd"/>
    </w:p>
    <w:p w:rsidR="00CC6261" w:rsidRDefault="00CC6261" w:rsidP="009E0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9E0138" w:rsidRPr="009E0138">
        <w:rPr>
          <w:rFonts w:ascii="Times New Roman" w:hAnsi="Times New Roman"/>
          <w:sz w:val="28"/>
          <w:szCs w:val="28"/>
        </w:rPr>
        <w:t>«Писал солдат с фронта» (по материалам фронтовых писем из</w:t>
      </w:r>
      <w:proofErr w:type="gramEnd"/>
    </w:p>
    <w:p w:rsidR="009E0138" w:rsidRPr="009E0138" w:rsidRDefault="00CC6261" w:rsidP="009E0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фондов музея), </w:t>
      </w:r>
    </w:p>
    <w:p w:rsidR="009E0138" w:rsidRPr="009E0138" w:rsidRDefault="00CC6261" w:rsidP="009E0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«Награды героям» (по наградным знакам из фондов музея).</w:t>
      </w:r>
    </w:p>
    <w:p w:rsidR="009E0138" w:rsidRPr="009E0138" w:rsidRDefault="00CC6261" w:rsidP="009E0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«Стоит на ветру обелиск» (памятники)</w:t>
      </w:r>
    </w:p>
    <w:p w:rsidR="009E0138" w:rsidRPr="009E0138" w:rsidRDefault="009E0138" w:rsidP="009E0138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E0138">
        <w:rPr>
          <w:rFonts w:ascii="Times New Roman" w:hAnsi="Times New Roman"/>
          <w:sz w:val="28"/>
          <w:szCs w:val="28"/>
        </w:rPr>
        <w:t xml:space="preserve">              </w:t>
      </w:r>
      <w:r w:rsidRPr="009E0138">
        <w:rPr>
          <w:rFonts w:ascii="Times New Roman" w:hAnsi="Times New Roman"/>
          <w:sz w:val="28"/>
          <w:szCs w:val="28"/>
          <w:u w:val="single"/>
        </w:rPr>
        <w:t xml:space="preserve">Цикл музейных занятий по теме «Как и </w:t>
      </w:r>
      <w:proofErr w:type="gramStart"/>
      <w:r w:rsidRPr="009E0138">
        <w:rPr>
          <w:rFonts w:ascii="Times New Roman" w:hAnsi="Times New Roman"/>
          <w:sz w:val="28"/>
          <w:szCs w:val="28"/>
          <w:u w:val="single"/>
        </w:rPr>
        <w:t>где</w:t>
      </w:r>
      <w:proofErr w:type="gramEnd"/>
      <w:r w:rsidRPr="009E0138">
        <w:rPr>
          <w:rFonts w:ascii="Times New Roman" w:hAnsi="Times New Roman"/>
          <w:sz w:val="28"/>
          <w:szCs w:val="28"/>
          <w:u w:val="single"/>
        </w:rPr>
        <w:t xml:space="preserve"> учили в старину»: </w:t>
      </w:r>
    </w:p>
    <w:p w:rsidR="009E0138" w:rsidRP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«В гостях у </w:t>
      </w:r>
      <w:proofErr w:type="spellStart"/>
      <w:r w:rsidR="009E0138" w:rsidRPr="009E0138">
        <w:rPr>
          <w:rFonts w:ascii="Times New Roman" w:hAnsi="Times New Roman"/>
          <w:sz w:val="28"/>
          <w:szCs w:val="28"/>
        </w:rPr>
        <w:t>Онфима</w:t>
      </w:r>
      <w:proofErr w:type="spellEnd"/>
      <w:r w:rsidR="009E0138" w:rsidRPr="009E0138">
        <w:rPr>
          <w:rFonts w:ascii="Times New Roman" w:hAnsi="Times New Roman"/>
          <w:sz w:val="28"/>
          <w:szCs w:val="28"/>
        </w:rPr>
        <w:t xml:space="preserve">», </w:t>
      </w:r>
    </w:p>
    <w:p w:rsidR="009E0138" w:rsidRP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«Где учился Филиппок», </w:t>
      </w:r>
    </w:p>
    <w:p w:rsidR="009E0138" w:rsidRP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«Традиции Российской гимназии»,</w:t>
      </w:r>
    </w:p>
    <w:p w:rsidR="009E0138" w:rsidRP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«Детство для подвигов или кто такой скаут», </w:t>
      </w:r>
    </w:p>
    <w:p w:rsidR="009E0138" w:rsidRP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«Пионер значит первый».</w:t>
      </w:r>
    </w:p>
    <w:p w:rsidR="009E0138" w:rsidRPr="00CC6261" w:rsidRDefault="00CC6261" w:rsidP="00CC6261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CC6261"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CC6261">
        <w:rPr>
          <w:rFonts w:ascii="Times New Roman" w:hAnsi="Times New Roman"/>
          <w:sz w:val="28"/>
          <w:szCs w:val="28"/>
          <w:u w:val="single"/>
        </w:rPr>
        <w:t>Цикл музейных занятий по теме «Символы ушедшего столетия»:</w:t>
      </w:r>
    </w:p>
    <w:p w:rsidR="009E0138" w:rsidRP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«Откуда музыка звучала» (история музыкальных инструментов), </w:t>
      </w:r>
    </w:p>
    <w:p w:rsidR="009E0138" w:rsidRP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 xml:space="preserve">«Можно ли остановить время» (история часов), </w:t>
      </w:r>
    </w:p>
    <w:p w:rsidR="009E0138" w:rsidRP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«На пути к кинофильмам» (история кинопроектора),</w:t>
      </w:r>
    </w:p>
    <w:p w:rsidR="009E0138" w:rsidRP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«Взгляд через объектив» (история фотоаппарата)</w:t>
      </w:r>
    </w:p>
    <w:p w:rsidR="009E0138" w:rsidRDefault="00CC6261" w:rsidP="00CC62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0138" w:rsidRPr="009E0138">
        <w:rPr>
          <w:rFonts w:ascii="Times New Roman" w:hAnsi="Times New Roman"/>
          <w:sz w:val="28"/>
          <w:szCs w:val="28"/>
        </w:rPr>
        <w:t>«Что было до компьютера».</w:t>
      </w:r>
    </w:p>
    <w:p w:rsidR="00E727E0" w:rsidRDefault="00E727E0" w:rsidP="00E727E0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 отделе традиционной народной культуры:</w:t>
      </w:r>
    </w:p>
    <w:p w:rsidR="009E0011" w:rsidRPr="008B78C8" w:rsidRDefault="008B78C8" w:rsidP="009E0011">
      <w:pPr>
        <w:pStyle w:val="NoSpacing"/>
        <w:ind w:left="780"/>
        <w:rPr>
          <w:rFonts w:ascii="Times New Roman" w:hAnsi="Times New Roman"/>
          <w:sz w:val="28"/>
          <w:szCs w:val="28"/>
        </w:rPr>
      </w:pPr>
      <w:r w:rsidRPr="008B78C8">
        <w:rPr>
          <w:rFonts w:ascii="Times New Roman" w:hAnsi="Times New Roman"/>
          <w:sz w:val="28"/>
          <w:szCs w:val="28"/>
        </w:rPr>
        <w:t xml:space="preserve">  </w:t>
      </w:r>
      <w:r w:rsidR="009E0011" w:rsidRPr="008B78C8">
        <w:rPr>
          <w:rFonts w:ascii="Times New Roman" w:hAnsi="Times New Roman"/>
          <w:sz w:val="28"/>
          <w:szCs w:val="28"/>
          <w:u w:val="single"/>
        </w:rPr>
        <w:t>Экскурсии обзорные</w:t>
      </w:r>
      <w:r w:rsidR="009E0011" w:rsidRPr="008B78C8">
        <w:rPr>
          <w:rFonts w:ascii="Times New Roman" w:hAnsi="Times New Roman"/>
          <w:sz w:val="28"/>
          <w:szCs w:val="28"/>
        </w:rPr>
        <w:t>:</w:t>
      </w:r>
    </w:p>
    <w:p w:rsidR="009E0011" w:rsidRDefault="009E0011" w:rsidP="009E0011">
      <w:pPr>
        <w:pStyle w:val="NoSpacing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«Круг жизни северного крестьянина»,</w:t>
      </w:r>
    </w:p>
    <w:p w:rsidR="009E0011" w:rsidRDefault="009E0011" w:rsidP="009E0011">
      <w:pPr>
        <w:pStyle w:val="NoSpacing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«Вышивка в крестьянском быту»,</w:t>
      </w:r>
    </w:p>
    <w:p w:rsidR="009E0011" w:rsidRDefault="009E0011" w:rsidP="009E0011">
      <w:pPr>
        <w:pStyle w:val="NoSpacing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«Основные занятия </w:t>
      </w:r>
      <w:proofErr w:type="spellStart"/>
      <w:r>
        <w:rPr>
          <w:rFonts w:ascii="Times New Roman" w:hAnsi="Times New Roman"/>
          <w:sz w:val="28"/>
          <w:szCs w:val="28"/>
        </w:rPr>
        <w:t>кокшаров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E0011" w:rsidRPr="008B78C8" w:rsidRDefault="008B78C8" w:rsidP="009E0011">
      <w:pPr>
        <w:pStyle w:val="NoSpacing"/>
        <w:ind w:left="780"/>
        <w:rPr>
          <w:rFonts w:ascii="Times New Roman" w:hAnsi="Times New Roman"/>
          <w:sz w:val="28"/>
          <w:szCs w:val="28"/>
        </w:rPr>
      </w:pPr>
      <w:r w:rsidRPr="008B78C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E0011" w:rsidRPr="008B78C8">
        <w:rPr>
          <w:rFonts w:ascii="Times New Roman" w:hAnsi="Times New Roman"/>
          <w:sz w:val="28"/>
          <w:szCs w:val="28"/>
          <w:u w:val="single"/>
        </w:rPr>
        <w:t>Тематические</w:t>
      </w:r>
      <w:proofErr w:type="gramEnd"/>
      <w:r w:rsidR="009E0011" w:rsidRPr="008B78C8">
        <w:rPr>
          <w:rFonts w:ascii="Times New Roman" w:hAnsi="Times New Roman"/>
          <w:sz w:val="28"/>
          <w:szCs w:val="28"/>
          <w:u w:val="single"/>
        </w:rPr>
        <w:t xml:space="preserve"> в выставочном зале</w:t>
      </w:r>
      <w:r w:rsidR="009E0011" w:rsidRPr="008B78C8">
        <w:rPr>
          <w:rFonts w:ascii="Times New Roman" w:hAnsi="Times New Roman"/>
          <w:sz w:val="28"/>
          <w:szCs w:val="28"/>
        </w:rPr>
        <w:t>:</w:t>
      </w:r>
    </w:p>
    <w:p w:rsidR="009E0011" w:rsidRDefault="00E00152" w:rsidP="009E0011">
      <w:pPr>
        <w:pStyle w:val="NoSpacing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0011">
        <w:rPr>
          <w:rFonts w:ascii="Times New Roman" w:hAnsi="Times New Roman"/>
          <w:sz w:val="28"/>
          <w:szCs w:val="28"/>
        </w:rPr>
        <w:t>«Как закалялась сталь»,</w:t>
      </w:r>
    </w:p>
    <w:p w:rsidR="009E0011" w:rsidRDefault="009E0011" w:rsidP="009E0011">
      <w:pPr>
        <w:pStyle w:val="NoSpacing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 в печали, и в радости»,</w:t>
      </w:r>
    </w:p>
    <w:p w:rsidR="009E0011" w:rsidRDefault="009E0011" w:rsidP="009E0011">
      <w:pPr>
        <w:pStyle w:val="NoSpacing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E00152">
        <w:rPr>
          <w:rFonts w:ascii="Times New Roman" w:hAnsi="Times New Roman"/>
          <w:sz w:val="28"/>
          <w:szCs w:val="28"/>
        </w:rPr>
        <w:t>Картина маслом».</w:t>
      </w:r>
    </w:p>
    <w:p w:rsidR="00E00152" w:rsidRPr="008B78C8" w:rsidRDefault="008B78C8" w:rsidP="009E0011">
      <w:pPr>
        <w:pStyle w:val="NoSpacing"/>
        <w:ind w:left="780"/>
        <w:rPr>
          <w:rFonts w:ascii="Times New Roman" w:hAnsi="Times New Roman"/>
          <w:sz w:val="28"/>
          <w:szCs w:val="28"/>
        </w:rPr>
      </w:pPr>
      <w:r w:rsidRPr="008B78C8">
        <w:rPr>
          <w:rFonts w:ascii="Times New Roman" w:hAnsi="Times New Roman"/>
          <w:sz w:val="28"/>
          <w:szCs w:val="28"/>
        </w:rPr>
        <w:t xml:space="preserve">  </w:t>
      </w:r>
      <w:r w:rsidR="00E00152" w:rsidRPr="008B78C8">
        <w:rPr>
          <w:rFonts w:ascii="Times New Roman" w:hAnsi="Times New Roman"/>
          <w:sz w:val="28"/>
          <w:szCs w:val="28"/>
          <w:u w:val="single"/>
        </w:rPr>
        <w:t xml:space="preserve">Музейные занятия, уроки, беседы, анимационные программы и </w:t>
      </w:r>
      <w:proofErr w:type="spellStart"/>
      <w:r w:rsidR="00E00152" w:rsidRPr="008B78C8">
        <w:rPr>
          <w:rFonts w:ascii="Times New Roman" w:hAnsi="Times New Roman"/>
          <w:sz w:val="28"/>
          <w:szCs w:val="28"/>
          <w:u w:val="single"/>
        </w:rPr>
        <w:t>т</w:t>
      </w:r>
      <w:proofErr w:type="gramStart"/>
      <w:r w:rsidR="00E00152" w:rsidRPr="008B78C8">
        <w:rPr>
          <w:rFonts w:ascii="Times New Roman" w:hAnsi="Times New Roman"/>
          <w:sz w:val="28"/>
          <w:szCs w:val="28"/>
          <w:u w:val="single"/>
        </w:rPr>
        <w:t>.д</w:t>
      </w:r>
      <w:proofErr w:type="spellEnd"/>
      <w:proofErr w:type="gramEnd"/>
      <w:r w:rsidR="00E00152" w:rsidRPr="008B78C8">
        <w:rPr>
          <w:rFonts w:ascii="Times New Roman" w:hAnsi="Times New Roman"/>
          <w:sz w:val="28"/>
          <w:szCs w:val="28"/>
        </w:rPr>
        <w:t>:</w:t>
      </w:r>
    </w:p>
    <w:p w:rsidR="00E727E0" w:rsidRPr="00E727E0" w:rsidRDefault="00E00152" w:rsidP="00E727E0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727E0" w:rsidRPr="00E727E0">
        <w:rPr>
          <w:rFonts w:ascii="Times New Roman" w:hAnsi="Times New Roman"/>
          <w:sz w:val="28"/>
          <w:szCs w:val="28"/>
        </w:rPr>
        <w:t xml:space="preserve">«Как в поле рубашка выросла», «Русский дом и </w:t>
      </w:r>
      <w:proofErr w:type="gramStart"/>
      <w:r w:rsidR="00E727E0" w:rsidRPr="00E727E0">
        <w:rPr>
          <w:rFonts w:ascii="Times New Roman" w:hAnsi="Times New Roman"/>
          <w:sz w:val="28"/>
          <w:szCs w:val="28"/>
        </w:rPr>
        <w:t>то</w:t>
      </w:r>
      <w:proofErr w:type="gramEnd"/>
      <w:r w:rsidR="00E727E0" w:rsidRPr="00E727E0">
        <w:rPr>
          <w:rFonts w:ascii="Times New Roman" w:hAnsi="Times New Roman"/>
          <w:sz w:val="28"/>
          <w:szCs w:val="28"/>
        </w:rPr>
        <w:t xml:space="preserve"> что в нём»,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727E0" w:rsidRPr="00E727E0" w:rsidRDefault="00E00152" w:rsidP="00E727E0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 xml:space="preserve">«Русский дом и </w:t>
      </w:r>
      <w:proofErr w:type="gramStart"/>
      <w:r w:rsidR="00E727E0" w:rsidRPr="00E727E0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End"/>
      <w:r w:rsidR="00E727E0" w:rsidRPr="00E727E0">
        <w:rPr>
          <w:rFonts w:ascii="Times New Roman" w:eastAsia="Calibri" w:hAnsi="Times New Roman" w:cs="Times New Roman"/>
          <w:sz w:val="28"/>
          <w:szCs w:val="28"/>
        </w:rPr>
        <w:t xml:space="preserve"> кто в нём» (Модное дефиле)</w:t>
      </w:r>
      <w:r w:rsidR="00E727E0" w:rsidRPr="00E727E0">
        <w:rPr>
          <w:rFonts w:ascii="Times New Roman" w:hAnsi="Times New Roman"/>
          <w:sz w:val="28"/>
          <w:szCs w:val="28"/>
        </w:rPr>
        <w:t xml:space="preserve">, 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 xml:space="preserve">музейное занятие   </w:t>
      </w:r>
    </w:p>
    <w:p w:rsidR="00E727E0" w:rsidRDefault="00E00152" w:rsidP="00E727E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>«Трад</w:t>
      </w:r>
      <w:r w:rsidR="00E727E0" w:rsidRPr="00E727E0">
        <w:rPr>
          <w:rFonts w:ascii="Times New Roman" w:hAnsi="Times New Roman"/>
          <w:sz w:val="28"/>
          <w:szCs w:val="28"/>
        </w:rPr>
        <w:t xml:space="preserve">иционная </w:t>
      </w:r>
      <w:proofErr w:type="spellStart"/>
      <w:r w:rsidR="00E727E0" w:rsidRPr="00E727E0">
        <w:rPr>
          <w:rFonts w:ascii="Times New Roman" w:hAnsi="Times New Roman"/>
          <w:sz w:val="28"/>
          <w:szCs w:val="28"/>
        </w:rPr>
        <w:t>Кокшеньгская</w:t>
      </w:r>
      <w:proofErr w:type="spellEnd"/>
      <w:r w:rsidR="00E727E0" w:rsidRPr="00E727E0">
        <w:rPr>
          <w:rFonts w:ascii="Times New Roman" w:hAnsi="Times New Roman"/>
          <w:sz w:val="28"/>
          <w:szCs w:val="28"/>
        </w:rPr>
        <w:t xml:space="preserve"> вышивка», «Как хлеб на стол</w:t>
      </w:r>
    </w:p>
    <w:p w:rsidR="00E727E0" w:rsidRDefault="00E727E0" w:rsidP="00E727E0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27E0">
        <w:rPr>
          <w:rFonts w:ascii="Times New Roman" w:hAnsi="Times New Roman"/>
          <w:sz w:val="28"/>
          <w:szCs w:val="28"/>
        </w:rPr>
        <w:t xml:space="preserve"> пришёл»,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27E0">
        <w:rPr>
          <w:rFonts w:ascii="Times New Roman" w:hAnsi="Times New Roman"/>
          <w:sz w:val="28"/>
          <w:szCs w:val="28"/>
        </w:rPr>
        <w:t xml:space="preserve">«Моя Вологодчина», «Святыни Кокшеньги», </w:t>
      </w:r>
      <w:r w:rsidRPr="00E727E0">
        <w:rPr>
          <w:rFonts w:ascii="Times New Roman" w:eastAsia="Calibri" w:hAnsi="Times New Roman" w:cs="Times New Roman"/>
          <w:sz w:val="28"/>
          <w:szCs w:val="28"/>
        </w:rPr>
        <w:t>«Я поведу</w:t>
      </w:r>
    </w:p>
    <w:p w:rsidR="00E727E0" w:rsidRDefault="00E727E0" w:rsidP="00E727E0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E72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1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27E0">
        <w:rPr>
          <w:rFonts w:ascii="Times New Roman" w:eastAsia="Calibri" w:hAnsi="Times New Roman" w:cs="Times New Roman"/>
          <w:sz w:val="28"/>
          <w:szCs w:val="28"/>
        </w:rPr>
        <w:t xml:space="preserve">тебя в  </w:t>
      </w:r>
      <w:r w:rsidRPr="00E727E0">
        <w:rPr>
          <w:rFonts w:ascii="Times New Roman" w:hAnsi="Times New Roman"/>
          <w:sz w:val="28"/>
          <w:szCs w:val="28"/>
        </w:rPr>
        <w:t xml:space="preserve">музей», «Что такое коллекция», </w:t>
      </w:r>
      <w:r w:rsidRPr="00E727E0">
        <w:rPr>
          <w:rFonts w:ascii="Times New Roman" w:eastAsia="Calibri" w:hAnsi="Times New Roman" w:cs="Times New Roman"/>
          <w:sz w:val="28"/>
          <w:szCs w:val="28"/>
        </w:rPr>
        <w:t>«К</w:t>
      </w:r>
      <w:r w:rsidRPr="00E727E0">
        <w:rPr>
          <w:rFonts w:ascii="Times New Roman" w:hAnsi="Times New Roman"/>
          <w:sz w:val="28"/>
          <w:szCs w:val="28"/>
        </w:rPr>
        <w:t xml:space="preserve">ак живут экспонаты </w:t>
      </w:r>
      <w:proofErr w:type="gramStart"/>
      <w:r w:rsidRPr="00E727E0">
        <w:rPr>
          <w:rFonts w:ascii="Times New Roman" w:hAnsi="Times New Roman"/>
          <w:sz w:val="28"/>
          <w:szCs w:val="28"/>
        </w:rPr>
        <w:t>в</w:t>
      </w:r>
      <w:proofErr w:type="gramEnd"/>
    </w:p>
    <w:p w:rsidR="00E00152" w:rsidRDefault="00E727E0" w:rsidP="00E00152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27E0">
        <w:rPr>
          <w:rFonts w:ascii="Times New Roman" w:hAnsi="Times New Roman"/>
          <w:sz w:val="28"/>
          <w:szCs w:val="28"/>
        </w:rPr>
        <w:t xml:space="preserve"> </w:t>
      </w:r>
      <w:r w:rsidR="00E00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7E0">
        <w:rPr>
          <w:rFonts w:ascii="Times New Roman" w:hAnsi="Times New Roman"/>
          <w:sz w:val="28"/>
          <w:szCs w:val="28"/>
        </w:rPr>
        <w:t>музее</w:t>
      </w:r>
      <w:proofErr w:type="gramEnd"/>
      <w:r w:rsidRPr="00E727E0">
        <w:rPr>
          <w:rFonts w:ascii="Times New Roman" w:hAnsi="Times New Roman"/>
          <w:sz w:val="28"/>
          <w:szCs w:val="28"/>
        </w:rPr>
        <w:t>»,</w:t>
      </w:r>
      <w:r w:rsidR="00E00152">
        <w:rPr>
          <w:rFonts w:ascii="Times New Roman" w:hAnsi="Times New Roman"/>
          <w:sz w:val="28"/>
          <w:szCs w:val="28"/>
        </w:rPr>
        <w:t xml:space="preserve"> </w:t>
      </w:r>
      <w:r w:rsidRPr="00E727E0">
        <w:rPr>
          <w:rFonts w:ascii="Times New Roman" w:eastAsia="Calibri" w:hAnsi="Times New Roman" w:cs="Times New Roman"/>
          <w:sz w:val="28"/>
          <w:szCs w:val="28"/>
        </w:rPr>
        <w:t xml:space="preserve">«Путешествие в </w:t>
      </w:r>
      <w:r w:rsidRPr="00E727E0">
        <w:rPr>
          <w:rFonts w:ascii="Times New Roman" w:hAnsi="Times New Roman"/>
          <w:sz w:val="28"/>
          <w:szCs w:val="28"/>
        </w:rPr>
        <w:t xml:space="preserve">музейную страну», </w:t>
      </w:r>
      <w:r w:rsidRPr="00E727E0">
        <w:rPr>
          <w:rFonts w:ascii="Times New Roman" w:eastAsia="Calibri" w:hAnsi="Times New Roman" w:cs="Times New Roman"/>
          <w:sz w:val="28"/>
          <w:szCs w:val="28"/>
        </w:rPr>
        <w:t>«Землю пахать – не</w:t>
      </w:r>
    </w:p>
    <w:p w:rsidR="00E00152" w:rsidRDefault="00E727E0" w:rsidP="00E0015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E72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1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27E0">
        <w:rPr>
          <w:rFonts w:ascii="Times New Roman" w:eastAsia="Calibri" w:hAnsi="Times New Roman" w:cs="Times New Roman"/>
          <w:sz w:val="28"/>
          <w:szCs w:val="28"/>
        </w:rPr>
        <w:t>руками махать»</w:t>
      </w:r>
      <w:r w:rsidRPr="00E727E0">
        <w:rPr>
          <w:rFonts w:ascii="Times New Roman" w:hAnsi="Times New Roman"/>
          <w:sz w:val="28"/>
          <w:szCs w:val="28"/>
        </w:rPr>
        <w:t>,</w:t>
      </w:r>
      <w:r w:rsidRPr="00E727E0">
        <w:rPr>
          <w:rFonts w:ascii="Times New Roman" w:eastAsia="Calibri" w:hAnsi="Times New Roman" w:cs="Times New Roman"/>
          <w:sz w:val="28"/>
          <w:szCs w:val="28"/>
        </w:rPr>
        <w:t xml:space="preserve"> «Не пах</w:t>
      </w:r>
      <w:r w:rsidRPr="00E727E0">
        <w:rPr>
          <w:rFonts w:ascii="Times New Roman" w:hAnsi="Times New Roman"/>
          <w:sz w:val="28"/>
          <w:szCs w:val="28"/>
        </w:rPr>
        <w:t xml:space="preserve">арь, не кузнец, не плотник», «Изба – </w:t>
      </w:r>
    </w:p>
    <w:p w:rsidR="00E00152" w:rsidRDefault="00E00152" w:rsidP="00E0015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727E0" w:rsidRPr="00E727E0">
        <w:rPr>
          <w:rFonts w:ascii="Times New Roman" w:hAnsi="Times New Roman"/>
          <w:sz w:val="28"/>
          <w:szCs w:val="28"/>
        </w:rPr>
        <w:t>богатырица</w:t>
      </w:r>
      <w:proofErr w:type="spellEnd"/>
      <w:r w:rsidR="00E727E0" w:rsidRPr="00E727E0">
        <w:rPr>
          <w:rFonts w:ascii="Times New Roman" w:hAnsi="Times New Roman"/>
          <w:sz w:val="28"/>
          <w:szCs w:val="28"/>
        </w:rPr>
        <w:t>»,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7E0" w:rsidRPr="00E727E0">
        <w:rPr>
          <w:rFonts w:ascii="Times New Roman" w:hAnsi="Times New Roman"/>
          <w:sz w:val="28"/>
          <w:szCs w:val="28"/>
        </w:rPr>
        <w:t xml:space="preserve">«Школа пестования»,  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>«Крест</w:t>
      </w:r>
      <w:r w:rsidR="00E727E0" w:rsidRPr="00E727E0">
        <w:rPr>
          <w:rFonts w:ascii="Times New Roman" w:hAnsi="Times New Roman"/>
          <w:sz w:val="28"/>
          <w:szCs w:val="28"/>
        </w:rPr>
        <w:t xml:space="preserve">ьянская игрушка», </w:t>
      </w:r>
    </w:p>
    <w:p w:rsidR="00E00152" w:rsidRDefault="00E00152" w:rsidP="00E00152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 xml:space="preserve">«Православие на </w:t>
      </w:r>
      <w:r w:rsidR="00E727E0" w:rsidRPr="00E727E0">
        <w:rPr>
          <w:rFonts w:ascii="Times New Roman" w:hAnsi="Times New Roman"/>
          <w:sz w:val="28"/>
          <w:szCs w:val="28"/>
        </w:rPr>
        <w:t xml:space="preserve">Севере», 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>«Традиции русского</w:t>
      </w:r>
      <w:r w:rsidR="009E0011">
        <w:rPr>
          <w:rFonts w:ascii="Times New Roman" w:hAnsi="Times New Roman"/>
          <w:sz w:val="28"/>
          <w:szCs w:val="28"/>
        </w:rPr>
        <w:t xml:space="preserve"> </w:t>
      </w:r>
      <w:r w:rsidR="00E727E0" w:rsidRPr="00E727E0">
        <w:rPr>
          <w:rFonts w:ascii="Times New Roman" w:hAnsi="Times New Roman"/>
          <w:sz w:val="28"/>
          <w:szCs w:val="28"/>
        </w:rPr>
        <w:t xml:space="preserve">гостеприимства», 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E727E0" w:rsidRPr="00E727E0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</w:p>
    <w:p w:rsidR="00E727E0" w:rsidRPr="00E00152" w:rsidRDefault="00E00152" w:rsidP="00E00152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 xml:space="preserve"> истории </w:t>
      </w:r>
      <w:r w:rsidR="00E727E0" w:rsidRPr="00E727E0">
        <w:rPr>
          <w:rFonts w:ascii="Times New Roman" w:hAnsi="Times New Roman"/>
          <w:sz w:val="28"/>
          <w:szCs w:val="28"/>
        </w:rPr>
        <w:t xml:space="preserve">бытовых вещей», </w:t>
      </w:r>
      <w:r w:rsidR="00E727E0" w:rsidRPr="00E727E0">
        <w:rPr>
          <w:rFonts w:ascii="Times New Roman" w:eastAsia="Calibri" w:hAnsi="Times New Roman" w:cs="Times New Roman"/>
          <w:sz w:val="28"/>
          <w:szCs w:val="28"/>
        </w:rPr>
        <w:t>«Путешествие по музейным</w:t>
      </w:r>
      <w:r w:rsidR="009E0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7E0" w:rsidRPr="00E727E0">
        <w:rPr>
          <w:rFonts w:ascii="Times New Roman" w:hAnsi="Times New Roman"/>
          <w:sz w:val="28"/>
          <w:szCs w:val="28"/>
        </w:rPr>
        <w:t>залам».</w:t>
      </w:r>
    </w:p>
    <w:p w:rsidR="00E727E0" w:rsidRPr="00E00152" w:rsidRDefault="00E00152" w:rsidP="00E00152">
      <w:pPr>
        <w:pStyle w:val="NoSpacing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00152">
        <w:rPr>
          <w:rFonts w:ascii="Times New Roman" w:hAnsi="Times New Roman"/>
          <w:sz w:val="28"/>
          <w:szCs w:val="28"/>
        </w:rPr>
        <w:t>Мероприятия в</w:t>
      </w:r>
      <w:r w:rsidR="00E727E0" w:rsidRPr="00E00152">
        <w:rPr>
          <w:rFonts w:ascii="Times New Roman" w:hAnsi="Times New Roman"/>
          <w:sz w:val="28"/>
          <w:szCs w:val="28"/>
        </w:rPr>
        <w:t xml:space="preserve"> отделе природы:</w:t>
      </w:r>
    </w:p>
    <w:p w:rsidR="00E00152" w:rsidRPr="00E00152" w:rsidRDefault="008B78C8" w:rsidP="00E00152">
      <w:pPr>
        <w:pStyle w:val="NoSpacing1"/>
        <w:ind w:left="7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0152" w:rsidRPr="00E00152">
        <w:rPr>
          <w:rFonts w:ascii="Times New Roman" w:hAnsi="Times New Roman"/>
          <w:sz w:val="28"/>
          <w:szCs w:val="28"/>
          <w:u w:val="single"/>
        </w:rPr>
        <w:t>Экскурсии обзорные:</w:t>
      </w:r>
    </w:p>
    <w:p w:rsidR="00E00152" w:rsidRDefault="00E00152" w:rsidP="00E00152">
      <w:pPr>
        <w:pStyle w:val="NoSpacing1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«Животный и растительный мир </w:t>
      </w:r>
      <w:proofErr w:type="spellStart"/>
      <w:r>
        <w:rPr>
          <w:rFonts w:ascii="Times New Roman" w:hAnsi="Times New Roman"/>
          <w:sz w:val="28"/>
          <w:szCs w:val="28"/>
        </w:rPr>
        <w:t>Тарногского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E00152" w:rsidRPr="00E00152" w:rsidRDefault="008B78C8" w:rsidP="00E00152">
      <w:pPr>
        <w:pStyle w:val="NoSpacing1"/>
        <w:ind w:left="7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E00152" w:rsidRPr="00E00152">
        <w:rPr>
          <w:rFonts w:ascii="Times New Roman" w:hAnsi="Times New Roman"/>
          <w:sz w:val="28"/>
          <w:szCs w:val="28"/>
          <w:u w:val="single"/>
        </w:rPr>
        <w:t>Тематические</w:t>
      </w:r>
      <w:proofErr w:type="gramEnd"/>
      <w:r w:rsidR="00E00152" w:rsidRPr="00E00152">
        <w:rPr>
          <w:rFonts w:ascii="Times New Roman" w:hAnsi="Times New Roman"/>
          <w:sz w:val="28"/>
          <w:szCs w:val="28"/>
          <w:u w:val="single"/>
        </w:rPr>
        <w:t xml:space="preserve"> в выставочном зале:</w:t>
      </w:r>
    </w:p>
    <w:p w:rsidR="00E00152" w:rsidRDefault="00E00152" w:rsidP="00E00152">
      <w:pPr>
        <w:pStyle w:val="NoSpacing1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«Сказочная природа»</w:t>
      </w:r>
    </w:p>
    <w:p w:rsidR="00E00152" w:rsidRPr="003175DA" w:rsidRDefault="008B78C8" w:rsidP="00E00152">
      <w:pPr>
        <w:pStyle w:val="NoSpacing1"/>
        <w:ind w:left="7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0152" w:rsidRPr="003175DA">
        <w:rPr>
          <w:rFonts w:ascii="Times New Roman" w:hAnsi="Times New Roman"/>
          <w:sz w:val="28"/>
          <w:szCs w:val="28"/>
          <w:u w:val="single"/>
        </w:rPr>
        <w:t>М</w:t>
      </w:r>
      <w:r w:rsidR="003175DA" w:rsidRPr="003175DA">
        <w:rPr>
          <w:rFonts w:ascii="Times New Roman" w:hAnsi="Times New Roman"/>
          <w:sz w:val="28"/>
          <w:szCs w:val="28"/>
          <w:u w:val="single"/>
        </w:rPr>
        <w:t>узейные занятия, уроки, беседы: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«Всемирный День Земли», «Загадки зимнего леса», «Реки в жизни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человека» (в рамках программы «Истоки», «Волшебный мир леса» (в</w:t>
      </w:r>
      <w:proofErr w:type="gramEnd"/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727E0" w:rsidRPr="00E0015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«Истоки»),  «Вода источник жизни» (в рамках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программы «Истоки»)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E727E0" w:rsidRPr="00E00152">
        <w:rPr>
          <w:rFonts w:ascii="Times New Roman" w:hAnsi="Times New Roman" w:cs="Times New Roman"/>
          <w:sz w:val="28"/>
          <w:szCs w:val="28"/>
        </w:rPr>
        <w:t xml:space="preserve">В гостях у Матушки пчелы», «Животные 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7E0" w:rsidRPr="00E00152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="00E727E0" w:rsidRPr="00E00152">
        <w:rPr>
          <w:rFonts w:ascii="Times New Roman" w:hAnsi="Times New Roman" w:cs="Times New Roman"/>
          <w:sz w:val="28"/>
          <w:szCs w:val="28"/>
        </w:rPr>
        <w:t xml:space="preserve"> района»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E727E0" w:rsidRPr="00E00152">
        <w:rPr>
          <w:rFonts w:ascii="Times New Roman" w:hAnsi="Times New Roman" w:cs="Times New Roman"/>
          <w:sz w:val="28"/>
          <w:szCs w:val="28"/>
        </w:rPr>
        <w:t xml:space="preserve">Святыни Кокшеньги» Гладишь - ласкает, 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дразнишь - кусает» (в рамках абонемента для детей</w:t>
      </w:r>
      <w:r>
        <w:rPr>
          <w:rFonts w:ascii="Times New Roman" w:hAnsi="Times New Roman" w:cs="Times New Roman"/>
          <w:sz w:val="28"/>
          <w:szCs w:val="28"/>
        </w:rPr>
        <w:t xml:space="preserve"> мла</w:t>
      </w:r>
      <w:r w:rsidR="00E727E0" w:rsidRPr="00E00152">
        <w:rPr>
          <w:rFonts w:ascii="Times New Roman" w:hAnsi="Times New Roman" w:cs="Times New Roman"/>
          <w:sz w:val="28"/>
          <w:szCs w:val="28"/>
        </w:rPr>
        <w:t>дшего</w:t>
      </w:r>
      <w:proofErr w:type="gramEnd"/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дошкольного возраста)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« Во поле берёза стояла» (в рамках абонемента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для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дошкольного возраста)« У медведя 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727E0" w:rsidRPr="00E00152">
        <w:rPr>
          <w:rFonts w:ascii="Times New Roman" w:hAnsi="Times New Roman" w:cs="Times New Roman"/>
          <w:sz w:val="28"/>
          <w:szCs w:val="28"/>
        </w:rPr>
        <w:t xml:space="preserve"> бору» (в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рамках абонемента для детей младшего дошкольного возраста) «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следам зверей» (в рамках абонемента для старшего дошкольного  и</w:t>
      </w:r>
      <w:proofErr w:type="gramEnd"/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младшего школьного возраста)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«Дневные и ночные хищники» (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727E0" w:rsidRPr="00E00152">
        <w:rPr>
          <w:rFonts w:ascii="Times New Roman" w:hAnsi="Times New Roman" w:cs="Times New Roman"/>
          <w:sz w:val="28"/>
          <w:szCs w:val="28"/>
        </w:rPr>
        <w:t xml:space="preserve"> абонемента для старш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727E0" w:rsidRPr="00E00152">
        <w:rPr>
          <w:rFonts w:ascii="Times New Roman" w:hAnsi="Times New Roman" w:cs="Times New Roman"/>
          <w:sz w:val="28"/>
          <w:szCs w:val="28"/>
        </w:rPr>
        <w:t>дошкольного и младшего школьного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возраста)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«Крылатые труженики» (в рамках абонемента 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727E0" w:rsidRPr="00E00152">
        <w:rPr>
          <w:rFonts w:ascii="Times New Roman" w:hAnsi="Times New Roman" w:cs="Times New Roman"/>
          <w:sz w:val="28"/>
          <w:szCs w:val="28"/>
        </w:rPr>
        <w:t xml:space="preserve"> старшего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«Зимний лес», «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Наши</w:t>
      </w:r>
      <w:proofErr w:type="gramEnd"/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пернатые друзья», «Животные на войне», «Домашние животные»,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«Домашние животные зимой», «Хозяин северного леса»,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«Явления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природы», «Растения лекари и ядовитые растения», «Из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насекомых»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«Явления природы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E727E0" w:rsidRPr="00E00152">
        <w:rPr>
          <w:rFonts w:ascii="Times New Roman" w:hAnsi="Times New Roman" w:cs="Times New Roman"/>
          <w:sz w:val="28"/>
          <w:szCs w:val="28"/>
        </w:rPr>
        <w:t>ВН «Птичьи голоса»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Брей – ринг</w:t>
      </w:r>
    </w:p>
    <w:p w:rsidR="003175DA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 w:rsidR="008B78C8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«Эти забавные животные»</w:t>
      </w:r>
    </w:p>
    <w:p w:rsidR="00E727E0" w:rsidRPr="008B78C8" w:rsidRDefault="008B78C8" w:rsidP="003175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B78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7E0" w:rsidRPr="008B78C8">
        <w:rPr>
          <w:rFonts w:ascii="Times New Roman" w:hAnsi="Times New Roman" w:cs="Times New Roman"/>
          <w:sz w:val="28"/>
          <w:szCs w:val="28"/>
          <w:u w:val="single"/>
        </w:rPr>
        <w:t>Музейные занятия по экологии и охране природы</w:t>
      </w:r>
    </w:p>
    <w:p w:rsidR="008B78C8" w:rsidRDefault="003175DA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8C8">
        <w:rPr>
          <w:rFonts w:ascii="Times New Roman" w:hAnsi="Times New Roman" w:cs="Times New Roman"/>
          <w:sz w:val="28"/>
          <w:szCs w:val="28"/>
        </w:rPr>
        <w:t xml:space="preserve">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«Охраняемые территории района». «Растения и животные  </w:t>
      </w:r>
      <w:proofErr w:type="gramStart"/>
      <w:r w:rsidR="00E727E0" w:rsidRPr="00E00152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</w:p>
    <w:p w:rsidR="008B78C8" w:rsidRDefault="008B78C8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7E0" w:rsidRPr="00E00152">
        <w:rPr>
          <w:rFonts w:ascii="Times New Roman" w:hAnsi="Times New Roman" w:cs="Times New Roman"/>
          <w:sz w:val="28"/>
          <w:szCs w:val="28"/>
        </w:rPr>
        <w:t>книги».</w:t>
      </w:r>
      <w:r w:rsidR="003175DA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«Охраняемые звери и птицы». «Как берегут и охранят леса», </w:t>
      </w:r>
    </w:p>
    <w:p w:rsidR="008B78C8" w:rsidRDefault="008B78C8" w:rsidP="00317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>«Проблемы</w:t>
      </w:r>
      <w:r w:rsidR="003175DA"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экологии», экологический урок «Загадки зимнего леса», </w:t>
      </w:r>
    </w:p>
    <w:p w:rsidR="008B78C8" w:rsidRDefault="008B78C8" w:rsidP="008B7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>экологическое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E0" w:rsidRPr="00E00152">
        <w:rPr>
          <w:rFonts w:ascii="Times New Roman" w:hAnsi="Times New Roman" w:cs="Times New Roman"/>
          <w:sz w:val="28"/>
          <w:szCs w:val="28"/>
        </w:rPr>
        <w:t>«Лесная прогулка», экологический урок «Каким</w:t>
      </w:r>
    </w:p>
    <w:p w:rsidR="00E727E0" w:rsidRPr="008B78C8" w:rsidRDefault="008B78C8" w:rsidP="008B7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7E0" w:rsidRPr="00E00152">
        <w:rPr>
          <w:rFonts w:ascii="Times New Roman" w:hAnsi="Times New Roman" w:cs="Times New Roman"/>
          <w:sz w:val="28"/>
          <w:szCs w:val="28"/>
        </w:rPr>
        <w:t xml:space="preserve"> бывает лес».</w:t>
      </w:r>
      <w:r w:rsidR="00E727E0" w:rsidRPr="00E0015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B6276C" w:rsidRPr="00E00152" w:rsidRDefault="00B6276C" w:rsidP="00B6276C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87661E" w:rsidRPr="009E0138" w:rsidRDefault="0087661E" w:rsidP="0087661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FB2CE8" w:rsidRPr="009E0138" w:rsidRDefault="00FB2CE8">
      <w:pPr>
        <w:rPr>
          <w:sz w:val="28"/>
          <w:szCs w:val="28"/>
        </w:rPr>
      </w:pPr>
    </w:p>
    <w:sectPr w:rsidR="00FB2CE8" w:rsidRPr="009E0138" w:rsidSect="00F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9F8"/>
    <w:multiLevelType w:val="multilevel"/>
    <w:tmpl w:val="6624F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1E"/>
    <w:rsid w:val="003175DA"/>
    <w:rsid w:val="003E4D98"/>
    <w:rsid w:val="0087661E"/>
    <w:rsid w:val="008B78C8"/>
    <w:rsid w:val="009E0011"/>
    <w:rsid w:val="009E0138"/>
    <w:rsid w:val="00B6276C"/>
    <w:rsid w:val="00BC12C3"/>
    <w:rsid w:val="00BC2A21"/>
    <w:rsid w:val="00CC6261"/>
    <w:rsid w:val="00E00152"/>
    <w:rsid w:val="00E7198E"/>
    <w:rsid w:val="00E727E0"/>
    <w:rsid w:val="00EB1823"/>
    <w:rsid w:val="00EE4821"/>
    <w:rsid w:val="00FB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1E"/>
    <w:pPr>
      <w:spacing w:after="0" w:line="240" w:lineRule="auto"/>
    </w:pPr>
  </w:style>
  <w:style w:type="paragraph" w:customStyle="1" w:styleId="NoSpacing">
    <w:name w:val="No Spacing"/>
    <w:rsid w:val="00B627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E727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2017-08-09T07:11:00Z</dcterms:created>
  <dcterms:modified xsi:type="dcterms:W3CDTF">2017-08-09T09:46:00Z</dcterms:modified>
</cp:coreProperties>
</file>